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24F290" w14:textId="6CC8CAE8" w:rsidR="00571F39" w:rsidRDefault="00773E50" w:rsidP="00B80BF2">
      <w:pPr>
        <w:jc w:val="center"/>
        <w:rPr>
          <w:b/>
          <w:sz w:val="40"/>
          <w:szCs w:val="40"/>
        </w:rPr>
      </w:pPr>
      <w:r w:rsidRPr="00B80BF2">
        <w:rPr>
          <w:rFonts w:ascii="Arial" w:hAnsi="Arial" w:cs="Arial"/>
          <w:noProof/>
          <w:sz w:val="40"/>
          <w:szCs w:val="40"/>
          <w:lang w:eastAsia="en-GB"/>
        </w:rPr>
        <w:drawing>
          <wp:anchor distT="0" distB="0" distL="114300" distR="114300" simplePos="0" relativeHeight="251660288" behindDoc="1" locked="0" layoutInCell="1" allowOverlap="1" wp14:anchorId="0F423E6D" wp14:editId="5D8387EA">
            <wp:simplePos x="0" y="0"/>
            <wp:positionH relativeFrom="column">
              <wp:posOffset>4587875</wp:posOffset>
            </wp:positionH>
            <wp:positionV relativeFrom="paragraph">
              <wp:posOffset>-83185</wp:posOffset>
            </wp:positionV>
            <wp:extent cx="1143000" cy="762000"/>
            <wp:effectExtent l="114300" t="247650" r="114300" b="247650"/>
            <wp:wrapTight wrapText="bothSides">
              <wp:wrapPolygon edited="0">
                <wp:start x="22561" y="21364"/>
                <wp:lineTo x="25215" y="18524"/>
                <wp:lineTo x="22409" y="10979"/>
                <wp:lineTo x="24924" y="8874"/>
                <wp:lineTo x="21943" y="858"/>
                <wp:lineTo x="12395" y="-428"/>
                <wp:lineTo x="1101" y="-871"/>
                <wp:lineTo x="-471" y="445"/>
                <wp:lineTo x="-204" y="20008"/>
                <wp:lineTo x="1901" y="25667"/>
                <wp:lineTo x="4175" y="26238"/>
                <wp:lineTo x="8576" y="22555"/>
                <wp:lineTo x="11382" y="30100"/>
                <wp:lineTo x="20989" y="22679"/>
                <wp:lineTo x="22561" y="21364"/>
              </wp:wrapPolygon>
            </wp:wrapTight>
            <wp:docPr id="6" name="Picture 6" descr="A group of wind turbines in the water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group of wind turbines in the water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12549336" flipV="1">
                      <a:off x="0" y="0"/>
                      <a:ext cx="1143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16C45BE8" wp14:editId="4914EECA">
                <wp:simplePos x="0" y="0"/>
                <wp:positionH relativeFrom="column">
                  <wp:posOffset>-1308100</wp:posOffset>
                </wp:positionH>
                <wp:positionV relativeFrom="paragraph">
                  <wp:posOffset>478910</wp:posOffset>
                </wp:positionV>
                <wp:extent cx="897147" cy="258792"/>
                <wp:effectExtent l="0" t="76200" r="0" b="8445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757557">
                          <a:off x="0" y="0"/>
                          <a:ext cx="897147" cy="25879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F101BA" w14:textId="19C719BA" w:rsidR="00773E50" w:rsidRPr="00773E50" w:rsidRDefault="00773E5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73E50">
                              <w:rPr>
                                <w:sz w:val="18"/>
                                <w:szCs w:val="18"/>
                              </w:rPr>
                              <w:t>© Adobe Stock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C45BE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103pt;margin-top:37.7pt;width:70.65pt;height:20.4pt;rotation:-920172fd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FOYIAIAADoEAAAOAAAAZHJzL2Uyb0RvYy54bWysU8Fu2zAMvQ/YPwi6L3a8uE6MOEXWIsOA&#10;oi2QFj0rshQbsEVNUmJnXz9KdtKg22nYRaBI6pF8j1re9m1DjsLYGlRBp5OYEqE4lLXaF/T1ZfNl&#10;Tol1TJWsASUKehKW3q4+f1p2OhcJVNCUwhAEUTbvdEEr53QeRZZXomV2AlooDEowLXN4NfuoNKxD&#10;9LaJkji+iTowpTbAhbXovR+CdBXwpRTcPUlphSNNQbE3F04Tzp0/o9WS5XvDdFXzsQ32D120rFZY&#10;9AJ1zxwjB1P/AdXW3IAF6SYc2gikrLkIM+A00/jDNNuKaRFmQXKsvtBk/x8sfzxu9bMhrv8GPQro&#10;Cem0zS06/Ty9NC0xgLwlcZZmaZqFMbFxgunI6OnCougd4eicL7LpLKOEYyhJ59ki8aDRgOUxtbHu&#10;u4CWeKOgBkUKoOz4YN2Qek7x6Qo2ddMEoRpFuoLefE3j8OASQfBGYY33zr3l+l0/jrOD8oRThkGw&#10;aav5psbiD8y6Z2ZQcXTiFrsnPGQDWARGi5IKzK+/+X0+CoFRSjrcoILanwdmBCXND4USLaazmV+5&#10;cJmlWYIXcx3ZXUfUob0DXNJp6C6YPt81Z1MaaN9w2de+KoaY4li7oO5s3rlhr/GzcLFehyRcMs3c&#10;g9pq7qHP7L/0b8zokX+Hwj3CeddY/kGGIXcQYn1wIOugkSd4YHXkHRc0qDx+Jv8Dru8h6/3Lr34D&#10;AAD//wMAUEsDBBQABgAIAAAAIQBdvM/k3gAAAAsBAAAPAAAAZHJzL2Rvd25yZXYueG1sTI/BTsMw&#10;EETvSPyDtUjcUqdRSVGIUyGkXpEwleDoxtskEK9N7LTh71lOcFzt08ybere4UZxxioMnBetVDgKp&#10;9XagTsHhdZ/dg4jJkDWjJ1TwjRF2zfVVbSrrL/SCZ506wSEUK6OgTylUUsa2R2fiygck/p385Ezi&#10;c+qkncyFw90oizwvpTMDcUNvAj712H7q2SmwTtPXx7zXGN7iSbtDeH/ug1K3N8vjA4iES/qD4Vef&#10;1aFhp6OfyUYxKsiKvOQxScH2bgOCiazcbEEcGV2XBcimlv83ND8AAAD//wMAUEsBAi0AFAAGAAgA&#10;AAAhALaDOJL+AAAA4QEAABMAAAAAAAAAAAAAAAAAAAAAAFtDb250ZW50X1R5cGVzXS54bWxQSwEC&#10;LQAUAAYACAAAACEAOP0h/9YAAACUAQAACwAAAAAAAAAAAAAAAAAvAQAAX3JlbHMvLnJlbHNQSwEC&#10;LQAUAAYACAAAACEAr2hTmCACAAA6BAAADgAAAAAAAAAAAAAAAAAuAgAAZHJzL2Uyb0RvYy54bWxQ&#10;SwECLQAUAAYACAAAACEAXbzP5N4AAAALAQAADwAAAAAAAAAAAAAAAAB6BAAAZHJzL2Rvd25yZXYu&#10;eG1sUEsFBgAAAAAEAAQA8wAAAIUFAAAAAA==&#10;" filled="f" stroked="f" strokeweight=".5pt">
                <v:textbox>
                  <w:txbxContent>
                    <w:p w14:paraId="0EF101BA" w14:textId="19C719BA" w:rsidR="00773E50" w:rsidRPr="00773E50" w:rsidRDefault="00773E50">
                      <w:pPr>
                        <w:rPr>
                          <w:sz w:val="18"/>
                          <w:szCs w:val="18"/>
                        </w:rPr>
                      </w:pPr>
                      <w:r w:rsidRPr="00773E50">
                        <w:rPr>
                          <w:sz w:val="18"/>
                          <w:szCs w:val="18"/>
                        </w:rPr>
                        <w:t>© Adobe Stock</w:t>
                      </w:r>
                    </w:p>
                  </w:txbxContent>
                </v:textbox>
              </v:shape>
            </w:pict>
          </mc:Fallback>
        </mc:AlternateContent>
      </w:r>
      <w:r w:rsidR="00B80BF2" w:rsidRPr="00B80BF2">
        <w:rPr>
          <w:rFonts w:ascii="Arial" w:hAnsi="Arial" w:cs="Arial"/>
          <w:noProof/>
          <w:sz w:val="40"/>
          <w:szCs w:val="40"/>
          <w:lang w:eastAsia="en-GB"/>
        </w:rPr>
        <w:drawing>
          <wp:anchor distT="0" distB="0" distL="114300" distR="114300" simplePos="0" relativeHeight="251619328" behindDoc="1" locked="0" layoutInCell="1" allowOverlap="1" wp14:anchorId="5824F2D7" wp14:editId="6EE57078">
            <wp:simplePos x="0" y="0"/>
            <wp:positionH relativeFrom="column">
              <wp:posOffset>-454886</wp:posOffset>
            </wp:positionH>
            <wp:positionV relativeFrom="paragraph">
              <wp:posOffset>-129408</wp:posOffset>
            </wp:positionV>
            <wp:extent cx="1143000" cy="762000"/>
            <wp:effectExtent l="76200" t="133350" r="76200" b="133350"/>
            <wp:wrapTight wrapText="bothSides">
              <wp:wrapPolygon edited="0">
                <wp:start x="1086" y="22151"/>
                <wp:lineTo x="20280" y="29440"/>
                <wp:lineTo x="22754" y="14783"/>
                <wp:lineTo x="23116" y="8236"/>
                <wp:lineTo x="22427" y="3518"/>
                <wp:lineTo x="22171" y="635"/>
                <wp:lineTo x="20775" y="105"/>
                <wp:lineTo x="20426" y="-27"/>
                <wp:lineTo x="13004" y="-61"/>
                <wp:lineTo x="-275" y="3809"/>
                <wp:lineTo x="-310" y="21621"/>
                <wp:lineTo x="1086" y="22151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9947560" flipV="1">
                      <a:off x="0" y="0"/>
                      <a:ext cx="1143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0BF2" w:rsidRPr="00B80BF2">
        <w:rPr>
          <w:b/>
          <w:sz w:val="40"/>
          <w:szCs w:val="40"/>
        </w:rPr>
        <w:t>Turbulent Turbines</w:t>
      </w:r>
    </w:p>
    <w:p w14:paraId="5824F291" w14:textId="6E1D1553" w:rsidR="0039345B" w:rsidRPr="00B80BF2" w:rsidRDefault="00773E50" w:rsidP="00B80BF2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B699EAA" wp14:editId="3E87D3BD">
                <wp:simplePos x="0" y="0"/>
                <wp:positionH relativeFrom="column">
                  <wp:posOffset>3839210</wp:posOffset>
                </wp:positionH>
                <wp:positionV relativeFrom="paragraph">
                  <wp:posOffset>32649</wp:posOffset>
                </wp:positionV>
                <wp:extent cx="896620" cy="258445"/>
                <wp:effectExtent l="0" t="152400" r="0" b="16065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59333">
                          <a:off x="0" y="0"/>
                          <a:ext cx="896620" cy="2584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7EE3CC" w14:textId="77777777" w:rsidR="00773E50" w:rsidRPr="00773E50" w:rsidRDefault="00773E50" w:rsidP="00773E5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73E50">
                              <w:rPr>
                                <w:sz w:val="18"/>
                                <w:szCs w:val="18"/>
                              </w:rPr>
                              <w:t>© Adobe Stock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699EAA" id="Text Box 5" o:spid="_x0000_s1027" type="#_x0000_t202" style="position:absolute;left:0;text-align:left;margin-left:302.3pt;margin-top:2.55pt;width:70.6pt;height:20.35pt;rotation:1921661fd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gQ9IAIAAEAEAAAOAAAAZHJzL2Uyb0RvYy54bWysU01v2zAMvQ/YfxB0X5zvJkacImuRYUDQ&#10;FkiHnhVZigXIoiYpsbNfP0pO0qDbadhFoEjqkXyPWty3tSZH4bwCU9BBr0+JMBxKZfYF/fG6/jKj&#10;xAdmSqbBiIKehKf3y8+fFo3NxRAq0KVwBEGMzxtb0CoEm2eZ55Wome+BFQaDElzNAl7dPisdaxC9&#10;1tmw359mDbjSOuDCe/Q+dkG6TPhSCh6epfQiEF1Q7C2k06VzF89suWD53jFbKX5ug/1DFzVTBote&#10;oR5ZYOTg1B9QteIOPMjQ41BnIKXiIs2A0wz6H6bZVsyKNAuS4+2VJv//YPnTcWtfHAntV2hRwEhI&#10;Y33u0RnnaaWriQPkbXA3mY9GozQl9k0wGwk9XUkUbSAcnbP5dDrECMfQcDIbjycRM+ugIqR1PnwT&#10;UJNoFNShRgmUHTc+dKmXlJhuYK20TjppQ5qCTkeTfnpwjSC4NljjvfFohXbXElXeDLWD8oSzpnGw&#10;Q2/5WmEPG+bDC3OoOzpxl8MzHlID1oKzRUkF7tff/DEf5cAoJQ3uUUH9zwNzghL93aBQ88F4jLAh&#10;XcaTu0iNu43sbiPmUD8AruogdZfMmB/0xZQO6jdc+VWsiiFmONYuaLiYD6HbbvwyXKxWKQlXzbKw&#10;MVvLI/RFhNf2jTl7liGgfk9w2TiWf1Cjy+30WB0CSJWkijx3rJ7pxzVNYp+/VPwHt/eU9f7xl78B&#10;AAD//wMAUEsDBBQABgAIAAAAIQCP01qi3wAAAAgBAAAPAAAAZHJzL2Rvd25yZXYueG1sTI/BTsMw&#10;EETvSPyDtUjcqJOqCSjEqVBQJYTEgcIHuPESp8TrELtNytezPdHTajSj2Tflena9OOIYOk8K0kUC&#10;AqnxpqNWwefH5u4BRIiajO49oYITBlhX11elLoyf6B2P29gKLqFQaAU2xqGQMjQWnQ4LPyCx9+VH&#10;pyPLsZVm1BOXu14ukySXTnfEH6wesLbYfG8PTsH+5TXfTLH9ebZZXe+Xb+nvaeiVur2Znx5BRJzj&#10;fxjO+IwOFTPt/IFMEL2CPFnlHFWQpSDYv19lPGWn4HxlVcrLAdUfAAAA//8DAFBLAQItABQABgAI&#10;AAAAIQC2gziS/gAAAOEBAAATAAAAAAAAAAAAAAAAAAAAAABbQ29udGVudF9UeXBlc10ueG1sUEsB&#10;Ai0AFAAGAAgAAAAhADj9If/WAAAAlAEAAAsAAAAAAAAAAAAAAAAALwEAAF9yZWxzLy5yZWxzUEsB&#10;Ai0AFAAGAAgAAAAhAOqyBD0gAgAAQAQAAA4AAAAAAAAAAAAAAAAALgIAAGRycy9lMm9Eb2MueG1s&#10;UEsBAi0AFAAGAAgAAAAhAI/TWqLfAAAACAEAAA8AAAAAAAAAAAAAAAAAegQAAGRycy9kb3ducmV2&#10;LnhtbFBLBQYAAAAABAAEAPMAAACGBQAAAAA=&#10;" filled="f" stroked="f" strokeweight=".5pt">
                <v:textbox>
                  <w:txbxContent>
                    <w:p w14:paraId="077EE3CC" w14:textId="77777777" w:rsidR="00773E50" w:rsidRPr="00773E50" w:rsidRDefault="00773E50" w:rsidP="00773E50">
                      <w:pPr>
                        <w:rPr>
                          <w:sz w:val="18"/>
                          <w:szCs w:val="18"/>
                        </w:rPr>
                      </w:pPr>
                      <w:r w:rsidRPr="00773E50">
                        <w:rPr>
                          <w:sz w:val="18"/>
                          <w:szCs w:val="18"/>
                        </w:rPr>
                        <w:t>© Adobe Stock</w:t>
                      </w:r>
                    </w:p>
                  </w:txbxContent>
                </v:textbox>
              </v:shape>
            </w:pict>
          </mc:Fallback>
        </mc:AlternateContent>
      </w:r>
    </w:p>
    <w:p w14:paraId="5824F292" w14:textId="77777777" w:rsidR="00B80BF2" w:rsidRPr="00B80BF2" w:rsidRDefault="00B80BF2" w:rsidP="00B80B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Ten things that are important when choosing a job or a career?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B80BF2" w:rsidRPr="0039345B" w14:paraId="5824F295" w14:textId="77777777" w:rsidTr="00B80BF2">
        <w:tc>
          <w:tcPr>
            <w:tcW w:w="4621" w:type="dxa"/>
          </w:tcPr>
          <w:p w14:paraId="5824F293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94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</w:tr>
      <w:tr w:rsidR="00B80BF2" w:rsidRPr="0039345B" w14:paraId="5824F298" w14:textId="77777777" w:rsidTr="00B80BF2">
        <w:tc>
          <w:tcPr>
            <w:tcW w:w="4621" w:type="dxa"/>
          </w:tcPr>
          <w:p w14:paraId="5824F296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97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</w:tr>
      <w:tr w:rsidR="00B80BF2" w:rsidRPr="0039345B" w14:paraId="5824F29B" w14:textId="77777777" w:rsidTr="00B80BF2">
        <w:tc>
          <w:tcPr>
            <w:tcW w:w="4621" w:type="dxa"/>
          </w:tcPr>
          <w:p w14:paraId="5824F299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9A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</w:tr>
      <w:tr w:rsidR="00B80BF2" w:rsidRPr="0039345B" w14:paraId="5824F29E" w14:textId="77777777" w:rsidTr="00B80BF2">
        <w:tc>
          <w:tcPr>
            <w:tcW w:w="4621" w:type="dxa"/>
          </w:tcPr>
          <w:p w14:paraId="5824F29C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9D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</w:tr>
      <w:tr w:rsidR="00B80BF2" w:rsidRPr="0039345B" w14:paraId="5824F2A1" w14:textId="77777777" w:rsidTr="00B80BF2">
        <w:tc>
          <w:tcPr>
            <w:tcW w:w="4621" w:type="dxa"/>
          </w:tcPr>
          <w:p w14:paraId="5824F29F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A0" w14:textId="77777777" w:rsidR="00B80BF2" w:rsidRPr="0039345B" w:rsidRDefault="00B80BF2" w:rsidP="00B80BF2">
            <w:pPr>
              <w:rPr>
                <w:sz w:val="28"/>
                <w:szCs w:val="28"/>
              </w:rPr>
            </w:pPr>
          </w:p>
        </w:tc>
      </w:tr>
    </w:tbl>
    <w:p w14:paraId="5824F2A2" w14:textId="77777777" w:rsidR="00B80BF2" w:rsidRDefault="00B80BF2" w:rsidP="00B80BF2"/>
    <w:p w14:paraId="5824F2A3" w14:textId="77777777" w:rsidR="00B80BF2" w:rsidRPr="00B80BF2" w:rsidRDefault="00B80BF2" w:rsidP="00B80BF2">
      <w:pPr>
        <w:jc w:val="center"/>
        <w:rPr>
          <w:b/>
          <w:sz w:val="24"/>
          <w:szCs w:val="24"/>
        </w:rPr>
      </w:pPr>
      <w:r w:rsidRPr="00B80BF2">
        <w:rPr>
          <w:b/>
          <w:sz w:val="24"/>
          <w:szCs w:val="24"/>
        </w:rPr>
        <w:t>Ten possible jobs in the Wind Industry</w:t>
      </w:r>
      <w:r>
        <w:rPr>
          <w:b/>
          <w:sz w:val="24"/>
          <w:szCs w:val="24"/>
        </w:rPr>
        <w:t>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B80BF2" w:rsidRPr="0039345B" w14:paraId="5824F2A6" w14:textId="77777777" w:rsidTr="001B6C0D">
        <w:tc>
          <w:tcPr>
            <w:tcW w:w="4621" w:type="dxa"/>
          </w:tcPr>
          <w:p w14:paraId="5824F2A4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A5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A9" w14:textId="77777777" w:rsidTr="001B6C0D">
        <w:tc>
          <w:tcPr>
            <w:tcW w:w="4621" w:type="dxa"/>
          </w:tcPr>
          <w:p w14:paraId="5824F2A7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A8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AC" w14:textId="77777777" w:rsidTr="001B6C0D">
        <w:tc>
          <w:tcPr>
            <w:tcW w:w="4621" w:type="dxa"/>
          </w:tcPr>
          <w:p w14:paraId="5824F2AA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AB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AF" w14:textId="77777777" w:rsidTr="001B6C0D">
        <w:tc>
          <w:tcPr>
            <w:tcW w:w="4621" w:type="dxa"/>
          </w:tcPr>
          <w:p w14:paraId="5824F2AD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AE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B2" w14:textId="77777777" w:rsidTr="001B6C0D">
        <w:tc>
          <w:tcPr>
            <w:tcW w:w="4621" w:type="dxa"/>
          </w:tcPr>
          <w:p w14:paraId="5824F2B0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B1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</w:tbl>
    <w:p w14:paraId="5824F2B3" w14:textId="77777777" w:rsidR="00B80BF2" w:rsidRDefault="00B80BF2"/>
    <w:p w14:paraId="5824F2B4" w14:textId="77777777" w:rsidR="00B80BF2" w:rsidRPr="00B80BF2" w:rsidRDefault="00B80BF2" w:rsidP="00B80B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Ten qualities that will improve your chances of being </w:t>
      </w:r>
      <w:proofErr w:type="gramStart"/>
      <w:r>
        <w:rPr>
          <w:b/>
          <w:sz w:val="24"/>
          <w:szCs w:val="24"/>
        </w:rPr>
        <w:t>successful?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B80BF2" w:rsidRPr="0039345B" w14:paraId="5824F2B7" w14:textId="77777777" w:rsidTr="001B6C0D">
        <w:tc>
          <w:tcPr>
            <w:tcW w:w="4621" w:type="dxa"/>
          </w:tcPr>
          <w:p w14:paraId="5824F2B5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B6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BA" w14:textId="77777777" w:rsidTr="001B6C0D">
        <w:tc>
          <w:tcPr>
            <w:tcW w:w="4621" w:type="dxa"/>
          </w:tcPr>
          <w:p w14:paraId="5824F2B8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B9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BD" w14:textId="77777777" w:rsidTr="001B6C0D">
        <w:tc>
          <w:tcPr>
            <w:tcW w:w="4621" w:type="dxa"/>
          </w:tcPr>
          <w:p w14:paraId="5824F2BB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BC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C0" w14:textId="77777777" w:rsidTr="001B6C0D">
        <w:tc>
          <w:tcPr>
            <w:tcW w:w="4621" w:type="dxa"/>
          </w:tcPr>
          <w:p w14:paraId="5824F2BE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BF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C3" w14:textId="77777777" w:rsidTr="001B6C0D">
        <w:tc>
          <w:tcPr>
            <w:tcW w:w="4621" w:type="dxa"/>
          </w:tcPr>
          <w:p w14:paraId="5824F2C1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C2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</w:tbl>
    <w:p w14:paraId="5824F2C4" w14:textId="77777777" w:rsidR="00B80BF2" w:rsidRDefault="00B80BF2"/>
    <w:p w14:paraId="5824F2C5" w14:textId="77777777" w:rsidR="00B80BF2" w:rsidRPr="00B80BF2" w:rsidRDefault="00B80BF2" w:rsidP="00B80BF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Ten ways to advertise or promote your business?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B80BF2" w:rsidRPr="0039345B" w14:paraId="5824F2C8" w14:textId="77777777" w:rsidTr="001B6C0D">
        <w:tc>
          <w:tcPr>
            <w:tcW w:w="4621" w:type="dxa"/>
          </w:tcPr>
          <w:p w14:paraId="5824F2C6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C7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CB" w14:textId="77777777" w:rsidTr="001B6C0D">
        <w:tc>
          <w:tcPr>
            <w:tcW w:w="4621" w:type="dxa"/>
          </w:tcPr>
          <w:p w14:paraId="5824F2C9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CA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CE" w14:textId="77777777" w:rsidTr="001B6C0D">
        <w:tc>
          <w:tcPr>
            <w:tcW w:w="4621" w:type="dxa"/>
          </w:tcPr>
          <w:p w14:paraId="5824F2CC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CD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D1" w14:textId="77777777" w:rsidTr="001B6C0D">
        <w:tc>
          <w:tcPr>
            <w:tcW w:w="4621" w:type="dxa"/>
          </w:tcPr>
          <w:p w14:paraId="5824F2CF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D0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  <w:tr w:rsidR="00B80BF2" w:rsidRPr="0039345B" w14:paraId="5824F2D4" w14:textId="77777777" w:rsidTr="001B6C0D">
        <w:tc>
          <w:tcPr>
            <w:tcW w:w="4621" w:type="dxa"/>
          </w:tcPr>
          <w:p w14:paraId="5824F2D2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  <w:tc>
          <w:tcPr>
            <w:tcW w:w="4621" w:type="dxa"/>
          </w:tcPr>
          <w:p w14:paraId="5824F2D3" w14:textId="77777777" w:rsidR="00B80BF2" w:rsidRPr="0039345B" w:rsidRDefault="00B80BF2" w:rsidP="001B6C0D">
            <w:pPr>
              <w:rPr>
                <w:sz w:val="28"/>
                <w:szCs w:val="28"/>
              </w:rPr>
            </w:pPr>
          </w:p>
        </w:tc>
      </w:tr>
    </w:tbl>
    <w:p w14:paraId="5824F2D5" w14:textId="77777777" w:rsidR="00B80BF2" w:rsidRDefault="00B80BF2"/>
    <w:p w14:paraId="5824F2D6" w14:textId="367FDAEF" w:rsidR="00B80BF2" w:rsidRDefault="0065227C" w:rsidP="00B80BF2">
      <w:pPr>
        <w:jc w:val="center"/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1FED47F" wp14:editId="47ABFA46">
                <wp:simplePos x="0" y="0"/>
                <wp:positionH relativeFrom="column">
                  <wp:posOffset>2027208</wp:posOffset>
                </wp:positionH>
                <wp:positionV relativeFrom="paragraph">
                  <wp:posOffset>6554</wp:posOffset>
                </wp:positionV>
                <wp:extent cx="897147" cy="258792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7147" cy="25879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0B35BF" w14:textId="77777777" w:rsidR="0065227C" w:rsidRPr="00773E50" w:rsidRDefault="0065227C" w:rsidP="0065227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73E50">
                              <w:rPr>
                                <w:sz w:val="18"/>
                                <w:szCs w:val="18"/>
                              </w:rPr>
                              <w:t>© Adobe Stock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FED47F" id="Text Box 7" o:spid="_x0000_s1028" type="#_x0000_t202" style="position:absolute;left:0;text-align:left;margin-left:159.6pt;margin-top:.5pt;width:70.65pt;height:20.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yRpGwIAADIEAAAOAAAAZHJzL2Uyb0RvYy54bWysU02P2jAQvVfqf7B8LwEKC0SEFd0VVSW0&#10;uxK72rNxbBLJ9ri2IaG/vmOHL217qnpxZjyT+XjveX7fakUOwvkaTEEHvT4lwnAoa7Mr6Nvr6suU&#10;Eh+YKZkCIwp6FJ7eLz5/mjc2F0OoQJXCESxifN7YglYh2DzLPK+EZr4HVhgMSnCaBXTdLisda7C6&#10;Vtmw37/LGnCldcCF93j72AXpItWXUvDwLKUXgaiC4mwhnS6d23hmiznLd47ZquanMdg/TKFZbbDp&#10;pdQjC4zsXf1HKV1zBx5k6HHQGUhZc5F2wG0G/Q/bbCpmRdoFwfH2ApP/f2X502FjXxwJ7TdokcAI&#10;SGN97vEy7tNKp+MXJyUYRwiPF9hEGwjHy+lsMhhNKOEYGo6nk9kwVsmuP1vnw3cBmkSjoA5ZSWCx&#10;w9qHLvWcEnsZWNVKJWaUIU1B776O++mHSwSLK4M9rqNGK7TbltQlTnFeYwvlEbdz0BHvLV/VOMOa&#10;+fDCHDKNC6F6wzMeUgH2gpNFSQXu19/uYz4SgFFKGlROQf3PPXOCEvXDIDWzwWgUpZac0XgyRMfd&#10;Rra3EbPXD4DiHOA7sTyZMT+osykd6HcU+TJ2xRAzHHsXNJzNh9DpGR8JF8tlSkJxWRbWZmN5LB1R&#10;jQi/tu/M2RMNAfl7grPGWP6BjS6342O5DyDrRFXEuUP1BD8KM5F9ekRR+bd+yro+9cVvAAAA//8D&#10;AFBLAwQUAAYACAAAACEAmj5Ww+AAAAAIAQAADwAAAGRycy9kb3ducmV2LnhtbEyPwU7DMBBE70j8&#10;g7VI3KiTQKuQxqmqSBUSgkNLL9w28TaJGtshdtvA17Ocym1HbzQ7k68m04szjb5zVkE8i0CQrZ3u&#10;bKNg/7F5SEH4gFZj7ywp+CYPq+L2JsdMu4vd0nkXGsEh1meooA1hyKT0dUsG/cwNZJkd3GgwsBwb&#10;qUe8cLjpZRJFC2mws/yhxYHKlurj7mQUvJabd9xWiUl/+vLl7bAevvafc6Xu76b1EkSgKVzN8Fef&#10;q0PBnSp3stqLXsFj/JywlQFPYv60iOYgKj7iFGSRy/8Dil8AAAD//wMAUEsBAi0AFAAGAAgAAAAh&#10;ALaDOJL+AAAA4QEAABMAAAAAAAAAAAAAAAAAAAAAAFtDb250ZW50X1R5cGVzXS54bWxQSwECLQAU&#10;AAYACAAAACEAOP0h/9YAAACUAQAACwAAAAAAAAAAAAAAAAAvAQAAX3JlbHMvLnJlbHNQSwECLQAU&#10;AAYACAAAACEAkJckaRsCAAAyBAAADgAAAAAAAAAAAAAAAAAuAgAAZHJzL2Uyb0RvYy54bWxQSwEC&#10;LQAUAAYACAAAACEAmj5Ww+AAAAAIAQAADwAAAAAAAAAAAAAAAAB1BAAAZHJzL2Rvd25yZXYueG1s&#10;UEsFBgAAAAAEAAQA8wAAAIIFAAAAAA==&#10;" filled="f" stroked="f" strokeweight=".5pt">
                <v:textbox>
                  <w:txbxContent>
                    <w:p w14:paraId="6A0B35BF" w14:textId="77777777" w:rsidR="0065227C" w:rsidRPr="00773E50" w:rsidRDefault="0065227C" w:rsidP="0065227C">
                      <w:pPr>
                        <w:rPr>
                          <w:sz w:val="18"/>
                          <w:szCs w:val="18"/>
                        </w:rPr>
                      </w:pPr>
                      <w:r w:rsidRPr="00773E50">
                        <w:rPr>
                          <w:sz w:val="18"/>
                          <w:szCs w:val="18"/>
                        </w:rPr>
                        <w:t>© Adobe Stock</w:t>
                      </w:r>
                    </w:p>
                  </w:txbxContent>
                </v:textbox>
              </v:shape>
            </w:pict>
          </mc:Fallback>
        </mc:AlternateContent>
      </w:r>
      <w:r w:rsidR="00B80BF2">
        <w:rPr>
          <w:rFonts w:ascii="Arial" w:hAnsi="Arial" w:cs="Arial"/>
          <w:noProof/>
          <w:sz w:val="20"/>
          <w:szCs w:val="20"/>
          <w:lang w:eastAsia="en-GB"/>
        </w:rPr>
        <w:drawing>
          <wp:inline distT="0" distB="0" distL="0" distR="0" wp14:anchorId="5824F2DB" wp14:editId="28A1F78C">
            <wp:extent cx="1645699" cy="1076204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699" cy="1076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80BF2" w:rsidSect="0039345B">
      <w:pgSz w:w="11906" w:h="16838"/>
      <w:pgMar w:top="794" w:right="1440" w:bottom="79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0BF2"/>
    <w:rsid w:val="0039345B"/>
    <w:rsid w:val="00571F39"/>
    <w:rsid w:val="0065227C"/>
    <w:rsid w:val="00773E50"/>
    <w:rsid w:val="00B8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24F290"/>
  <w15:docId w15:val="{23EF1B32-3C0A-49F0-8AD2-FE46A298E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0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0BF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80B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B4780-D31E-4C51-92C5-8E40751CB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mackinnon</dc:creator>
  <cp:keywords/>
  <dc:description/>
  <cp:lastModifiedBy>CARGILL, CHLOE (PGR)</cp:lastModifiedBy>
  <cp:revision>4</cp:revision>
  <cp:lastPrinted>2012-12-04T15:54:00Z</cp:lastPrinted>
  <dcterms:created xsi:type="dcterms:W3CDTF">2012-12-04T15:45:00Z</dcterms:created>
  <dcterms:modified xsi:type="dcterms:W3CDTF">2022-10-28T09:30:00Z</dcterms:modified>
</cp:coreProperties>
</file>